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F9843" w14:textId="4D66B7F4" w:rsidR="003C4798" w:rsidRPr="0022280E" w:rsidRDefault="003C4798" w:rsidP="003C479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22280E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</w:t>
      </w:r>
      <w:r w:rsidR="0022280E" w:rsidRPr="0022280E">
        <w:rPr>
          <w:rFonts w:ascii="Times New Roman" w:eastAsia="Times New Roman" w:hAnsi="Times New Roman" w:cs="Times New Roman"/>
          <w:b/>
        </w:rPr>
        <w:t xml:space="preserve">13 </w:t>
      </w:r>
      <w:r w:rsidRPr="0022280E">
        <w:rPr>
          <w:rFonts w:ascii="Times New Roman" w:eastAsia="Times New Roman" w:hAnsi="Times New Roman" w:cs="Times New Roman"/>
          <w:b/>
        </w:rPr>
        <w:t>к ООП ООО</w:t>
      </w:r>
    </w:p>
    <w:p w14:paraId="50F10660" w14:textId="77777777" w:rsidR="003C4798" w:rsidRPr="0022280E" w:rsidRDefault="003C4798" w:rsidP="003C4798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6D726B3" w14:textId="77777777" w:rsidR="003C4798" w:rsidRPr="0022280E" w:rsidRDefault="003C4798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3F7B801" w14:textId="0C3DB861" w:rsidR="00986D3F" w:rsidRPr="0022280E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2280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15AFCFE" w14:textId="77777777" w:rsidR="00986D3F" w:rsidRPr="0022280E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2280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22280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22280E">
        <w:rPr>
          <w:rFonts w:ascii="Times New Roman" w:eastAsia="Times New Roman" w:hAnsi="Times New Roman" w:cs="Times New Roman"/>
          <w:b/>
        </w:rPr>
        <w:t>предмету</w:t>
      </w:r>
    </w:p>
    <w:p w14:paraId="0AA87511" w14:textId="77777777" w:rsidR="00986D3F" w:rsidRPr="0022280E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22280E">
        <w:rPr>
          <w:rFonts w:ascii="Times New Roman" w:eastAsia="Times New Roman" w:hAnsi="Times New Roman" w:cs="Times New Roman"/>
          <w:b/>
        </w:rPr>
        <w:t>«</w:t>
      </w:r>
      <w:r w:rsidR="00232BA9" w:rsidRPr="0022280E">
        <w:rPr>
          <w:rFonts w:ascii="Times New Roman" w:eastAsia="Times New Roman" w:hAnsi="Times New Roman" w:cs="Times New Roman"/>
          <w:b/>
        </w:rPr>
        <w:t>История</w:t>
      </w:r>
      <w:r w:rsidR="0078171E" w:rsidRPr="0022280E">
        <w:rPr>
          <w:rFonts w:ascii="Times New Roman" w:eastAsia="Times New Roman" w:hAnsi="Times New Roman" w:cs="Times New Roman"/>
          <w:b/>
        </w:rPr>
        <w:t>»</w:t>
      </w:r>
    </w:p>
    <w:p w14:paraId="7B9FCA04" w14:textId="77777777" w:rsidR="00986D3F" w:rsidRPr="0022280E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986D3F" w:rsidRPr="0022280E" w14:paraId="557A333B" w14:textId="77777777" w:rsidTr="00680B32">
        <w:trPr>
          <w:trHeight w:val="505"/>
        </w:trPr>
        <w:tc>
          <w:tcPr>
            <w:tcW w:w="8227" w:type="dxa"/>
            <w:shd w:val="clear" w:color="auto" w:fill="EAF1DD"/>
          </w:tcPr>
          <w:p w14:paraId="3C15E82D" w14:textId="77777777" w:rsidR="003272F4" w:rsidRPr="0022280E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232BA9"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2F78CF67" w14:textId="77777777" w:rsidR="00986D3F" w:rsidRPr="0022280E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232BA9"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8B98014" w14:textId="77777777" w:rsidR="00986D3F" w:rsidRPr="0022280E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0F735B0E" w14:textId="77777777" w:rsidR="00986D3F" w:rsidRPr="0022280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778EF1E" w14:textId="77777777" w:rsidR="00986D3F" w:rsidRPr="0022280E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680B32" w:rsidRPr="0022280E" w14:paraId="0614A339" w14:textId="77777777" w:rsidTr="00680B32">
        <w:trPr>
          <w:trHeight w:val="2222"/>
        </w:trPr>
        <w:tc>
          <w:tcPr>
            <w:tcW w:w="8227" w:type="dxa"/>
          </w:tcPr>
          <w:p w14:paraId="4C0C3666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0B8FCA57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основных хронологических понятий (век, тысячелетие, до нашей эры, наша эра);</w:t>
            </w:r>
          </w:p>
          <w:p w14:paraId="26521292" w14:textId="77777777" w:rsidR="00680B32" w:rsidRPr="0022280E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истории Древнего мира, по дате устанавливать принадлежность события к веку, тысячелетию;</w:t>
            </w:r>
          </w:p>
          <w:p w14:paraId="359F2FE6" w14:textId="77777777" w:rsidR="00680B32" w:rsidRPr="0022280E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длительность и последовательность событий, периодов истории Древнего мира, вести счёт лет до нашей эры и нашей эры.</w:t>
            </w:r>
          </w:p>
        </w:tc>
        <w:tc>
          <w:tcPr>
            <w:tcW w:w="1706" w:type="dxa"/>
          </w:tcPr>
          <w:p w14:paraId="36FD619F" w14:textId="77777777" w:rsidR="00680B32" w:rsidRPr="0022280E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196ED26" w14:textId="77777777" w:rsidR="00680B32" w:rsidRPr="0022280E" w:rsidRDefault="00680B32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2280E" w14:paraId="6CCBE96C" w14:textId="77777777" w:rsidTr="00E75D54">
        <w:trPr>
          <w:trHeight w:val="1284"/>
        </w:trPr>
        <w:tc>
          <w:tcPr>
            <w:tcW w:w="8227" w:type="dxa"/>
          </w:tcPr>
          <w:p w14:paraId="60C68212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3A78C781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истории Древнего мира;</w:t>
            </w:r>
          </w:p>
          <w:p w14:paraId="468A66F8" w14:textId="77777777" w:rsidR="00680B32" w:rsidRPr="0022280E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признаку.</w:t>
            </w:r>
          </w:p>
        </w:tc>
        <w:tc>
          <w:tcPr>
            <w:tcW w:w="1706" w:type="dxa"/>
          </w:tcPr>
          <w:p w14:paraId="469D2065" w14:textId="77777777" w:rsidR="00680B32" w:rsidRPr="0022280E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F0968A" w14:textId="77777777" w:rsidR="00680B32" w:rsidRPr="0022280E" w:rsidRDefault="00680B32" w:rsidP="00680B3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2280E" w14:paraId="2C16691D" w14:textId="77777777" w:rsidTr="00D949A5">
        <w:trPr>
          <w:trHeight w:val="2222"/>
        </w:trPr>
        <w:tc>
          <w:tcPr>
            <w:tcW w:w="8227" w:type="dxa"/>
          </w:tcPr>
          <w:p w14:paraId="65C6C466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15697A1D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      </w:r>
          </w:p>
          <w:p w14:paraId="0A7E6415" w14:textId="77777777" w:rsidR="00680B32" w:rsidRPr="0022280E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картографических сведений связь между условиями среды обитания людей и их занятиями.</w:t>
            </w:r>
          </w:p>
        </w:tc>
        <w:tc>
          <w:tcPr>
            <w:tcW w:w="1706" w:type="dxa"/>
          </w:tcPr>
          <w:p w14:paraId="2DD2404A" w14:textId="77777777" w:rsidR="00680B32" w:rsidRPr="0022280E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F9155F" w14:textId="77777777" w:rsidR="00680B32" w:rsidRPr="0022280E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 с исторической и контурной картой</w:t>
            </w:r>
          </w:p>
          <w:p w14:paraId="6FB5CA15" w14:textId="77777777" w:rsidR="00680B32" w:rsidRPr="0022280E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80B32" w:rsidRPr="0022280E" w14:paraId="3A7FEA81" w14:textId="77777777" w:rsidTr="00CA01B1">
        <w:trPr>
          <w:trHeight w:val="3174"/>
        </w:trPr>
        <w:tc>
          <w:tcPr>
            <w:tcW w:w="8227" w:type="dxa"/>
          </w:tcPr>
          <w:p w14:paraId="72CB3D26" w14:textId="77777777" w:rsidR="00680B32" w:rsidRPr="0022280E" w:rsidRDefault="00680B32" w:rsidP="00680B3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Работа с историческими источниками:</w:t>
            </w:r>
          </w:p>
          <w:p w14:paraId="79F5BCCF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      </w:r>
          </w:p>
          <w:p w14:paraId="63594184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памятники культуры изучаемой эпохи и источники, созданные в последующие эпохи, приводить примеры;</w:t>
            </w:r>
          </w:p>
          <w:p w14:paraId="72334994" w14:textId="77777777" w:rsidR="00680B32" w:rsidRPr="0022280E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      </w:r>
          </w:p>
        </w:tc>
        <w:tc>
          <w:tcPr>
            <w:tcW w:w="1706" w:type="dxa"/>
          </w:tcPr>
          <w:p w14:paraId="349AB0CC" w14:textId="77777777" w:rsidR="00680B32" w:rsidRPr="0022280E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D7D49AB" w14:textId="77777777" w:rsidR="00680B32" w:rsidRPr="0022280E" w:rsidRDefault="00680B32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680B32" w:rsidRPr="0022280E" w14:paraId="2A1E9E54" w14:textId="77777777" w:rsidTr="00C30E98">
        <w:trPr>
          <w:trHeight w:val="2222"/>
        </w:trPr>
        <w:tc>
          <w:tcPr>
            <w:tcW w:w="8227" w:type="dxa"/>
          </w:tcPr>
          <w:p w14:paraId="58543858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2026DDF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условия жизни людей в древности;</w:t>
            </w:r>
          </w:p>
          <w:p w14:paraId="223DDF0D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значительных событиях древней истории, их участниках;</w:t>
            </w:r>
          </w:p>
          <w:p w14:paraId="3AA2C3CC" w14:textId="77777777" w:rsidR="00680B32" w:rsidRPr="0022280E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личностях Древнего мира (ключевых моментах их биографии, роли в исторических событиях);</w:t>
            </w:r>
          </w:p>
          <w:p w14:paraId="113E4D4B" w14:textId="77777777" w:rsidR="00680B32" w:rsidRPr="0022280E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краткое описание памятников культуры эпохи первобытности и древнейших цивилизаций.</w:t>
            </w:r>
          </w:p>
        </w:tc>
        <w:tc>
          <w:tcPr>
            <w:tcW w:w="1706" w:type="dxa"/>
          </w:tcPr>
          <w:p w14:paraId="1E27E41B" w14:textId="77777777" w:rsidR="00680B32" w:rsidRPr="0022280E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B669993" w14:textId="77777777" w:rsidR="00680B32" w:rsidRPr="0022280E" w:rsidRDefault="00680B32" w:rsidP="00680B3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2280E" w14:paraId="051D6362" w14:textId="77777777" w:rsidTr="00C01F50">
        <w:trPr>
          <w:trHeight w:val="4126"/>
        </w:trPr>
        <w:tc>
          <w:tcPr>
            <w:tcW w:w="8227" w:type="dxa"/>
          </w:tcPr>
          <w:p w14:paraId="73ACD527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487A34CD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14:paraId="13486B3A" w14:textId="77777777" w:rsidR="00680B32" w:rsidRPr="0022280E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явления, определять их общие черты;</w:t>
            </w:r>
          </w:p>
          <w:p w14:paraId="5C463FE0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общие явления, черты конкретными примерами;</w:t>
            </w:r>
          </w:p>
          <w:p w14:paraId="0E0D49DF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древней истории.</w:t>
            </w:r>
          </w:p>
          <w:p w14:paraId="2ED7AD28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31A9367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14:paraId="4D958EEA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на уровне эмоциональных оценок отношение к поступкам людей прошлого, к памятникам культуры.</w:t>
            </w:r>
          </w:p>
        </w:tc>
        <w:tc>
          <w:tcPr>
            <w:tcW w:w="1706" w:type="dxa"/>
          </w:tcPr>
          <w:p w14:paraId="7D987F32" w14:textId="77777777" w:rsidR="00680B32" w:rsidRPr="0022280E" w:rsidRDefault="00680B32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E549959" w14:textId="77777777" w:rsidR="00680B32" w:rsidRPr="0022280E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E8BD2A8" w14:textId="77777777" w:rsidR="00680B32" w:rsidRPr="0022280E" w:rsidRDefault="00680B32" w:rsidP="00680B3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2280E" w14:paraId="0645447A" w14:textId="77777777" w:rsidTr="00AA52C4">
        <w:trPr>
          <w:trHeight w:val="1904"/>
        </w:trPr>
        <w:tc>
          <w:tcPr>
            <w:tcW w:w="8227" w:type="dxa"/>
          </w:tcPr>
          <w:p w14:paraId="537A4CE4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15E499B4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памятников древней истории и культуры, необходимость сохранения их в современном мире;</w:t>
            </w:r>
          </w:p>
          <w:p w14:paraId="7DE93DD1" w14:textId="77777777" w:rsidR="00680B32" w:rsidRPr="0022280E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1706" w:type="dxa"/>
          </w:tcPr>
          <w:p w14:paraId="77F57A4D" w14:textId="77777777" w:rsidR="00680B32" w:rsidRPr="0022280E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F61D416" w14:textId="77777777" w:rsidR="00680B32" w:rsidRPr="0022280E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  <w:p w14:paraId="07120A11" w14:textId="77777777" w:rsidR="00680B32" w:rsidRPr="0022280E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  <w:p w14:paraId="5A18D8E2" w14:textId="77777777" w:rsidR="00680B32" w:rsidRPr="0022280E" w:rsidRDefault="00680B32" w:rsidP="00680B32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A609ECA" w14:textId="77777777" w:rsidR="009711BA" w:rsidRPr="0022280E" w:rsidRDefault="009711BA"/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85"/>
      </w:tblGrid>
      <w:tr w:rsidR="00F63296" w:rsidRPr="0022280E" w14:paraId="1FAF901C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57B87423" w14:textId="77777777" w:rsidR="003272F4" w:rsidRPr="0022280E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32BA9"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  <w:r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5A4C4ADD" w14:textId="77777777" w:rsidR="00783D5E" w:rsidRPr="0022280E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232BA9"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BE0EC8F" w14:textId="77777777" w:rsidR="00F63296" w:rsidRPr="0022280E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3EDFEF7C" w14:textId="77777777" w:rsidR="00F63296" w:rsidRPr="0022280E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FF3311A" w14:textId="77777777" w:rsidR="00F63296" w:rsidRPr="0022280E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680B32" w:rsidRPr="0022280E" w14:paraId="6943896A" w14:textId="77777777" w:rsidTr="00680B32">
        <w:trPr>
          <w:trHeight w:val="2539"/>
        </w:trPr>
        <w:tc>
          <w:tcPr>
            <w:tcW w:w="8080" w:type="dxa"/>
          </w:tcPr>
          <w:p w14:paraId="2D383799" w14:textId="77777777" w:rsidR="00680B32" w:rsidRPr="0022280E" w:rsidRDefault="00680B32" w:rsidP="00232BA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0B9AF9D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Средневековья, определять их принадлежность к веку, историческому периоду;</w:t>
            </w:r>
          </w:p>
          <w:p w14:paraId="4E92FB5E" w14:textId="77777777" w:rsidR="00680B32" w:rsidRPr="0022280E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      </w:r>
          </w:p>
          <w:p w14:paraId="77C21D1C" w14:textId="77777777" w:rsidR="00680B32" w:rsidRPr="0022280E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длительность и синхронность событий истории Руси и всеобщей истории.</w:t>
            </w:r>
          </w:p>
        </w:tc>
        <w:tc>
          <w:tcPr>
            <w:tcW w:w="1985" w:type="dxa"/>
          </w:tcPr>
          <w:p w14:paraId="6CE3C4D0" w14:textId="77777777" w:rsidR="00680B32" w:rsidRPr="0022280E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025353" w14:textId="77777777" w:rsidR="00680B32" w:rsidRPr="0022280E" w:rsidRDefault="00680B32" w:rsidP="00680B32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22280E" w14:paraId="4E46D033" w14:textId="77777777" w:rsidTr="00680B32">
        <w:trPr>
          <w:trHeight w:val="1587"/>
        </w:trPr>
        <w:tc>
          <w:tcPr>
            <w:tcW w:w="8080" w:type="dxa"/>
            <w:tcBorders>
              <w:top w:val="single" w:sz="4" w:space="0" w:color="auto"/>
            </w:tcBorders>
          </w:tcPr>
          <w:p w14:paraId="5EFBA7DC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7638287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      </w:r>
          </w:p>
          <w:p w14:paraId="3F936C8E" w14:textId="77777777" w:rsidR="00680B32" w:rsidRPr="0022280E" w:rsidRDefault="00680B32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(составление систематических таблиц).</w:t>
            </w:r>
          </w:p>
        </w:tc>
        <w:tc>
          <w:tcPr>
            <w:tcW w:w="1985" w:type="dxa"/>
          </w:tcPr>
          <w:p w14:paraId="15B852A3" w14:textId="77777777" w:rsidR="00680B32" w:rsidRPr="0022280E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B4702E4" w14:textId="77777777" w:rsidR="00680B32" w:rsidRPr="0022280E" w:rsidRDefault="00680B32" w:rsidP="00680B3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  <w:r w:rsidRPr="0022280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680B32" w:rsidRPr="0022280E" w14:paraId="760146EB" w14:textId="77777777" w:rsidTr="00680B32">
        <w:trPr>
          <w:trHeight w:val="2222"/>
        </w:trPr>
        <w:tc>
          <w:tcPr>
            <w:tcW w:w="8080" w:type="dxa"/>
          </w:tcPr>
          <w:p w14:paraId="0DAE1989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6B164A8C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14:paraId="5136DC63" w14:textId="77777777" w:rsidR="00680B32" w:rsidRPr="0022280E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      </w:r>
          </w:p>
        </w:tc>
        <w:tc>
          <w:tcPr>
            <w:tcW w:w="1985" w:type="dxa"/>
          </w:tcPr>
          <w:p w14:paraId="40B1A1CC" w14:textId="77777777" w:rsidR="00680B32" w:rsidRPr="0022280E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98F529" w14:textId="77777777" w:rsidR="00680B32" w:rsidRPr="0022280E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7C020EDE" w14:textId="77777777" w:rsidR="00680B32" w:rsidRPr="0022280E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картой</w:t>
            </w:r>
          </w:p>
        </w:tc>
      </w:tr>
      <w:tr w:rsidR="00680B32" w:rsidRPr="0022280E" w14:paraId="50A13D62" w14:textId="77777777" w:rsidTr="00B92303">
        <w:trPr>
          <w:trHeight w:val="3808"/>
        </w:trPr>
        <w:tc>
          <w:tcPr>
            <w:tcW w:w="8080" w:type="dxa"/>
          </w:tcPr>
          <w:p w14:paraId="2A0A9158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Работа с историческими источниками:</w:t>
            </w:r>
          </w:p>
          <w:p w14:paraId="7276AD10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      </w:r>
          </w:p>
          <w:p w14:paraId="4DDA45AF" w14:textId="77777777" w:rsidR="00680B32" w:rsidRPr="0022280E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авторство, время, место создания источника;</w:t>
            </w:r>
          </w:p>
          <w:p w14:paraId="49B0229D" w14:textId="77777777" w:rsidR="00680B32" w:rsidRPr="0022280E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      </w:r>
          </w:p>
          <w:p w14:paraId="052CCB4A" w14:textId="77777777" w:rsidR="00680B32" w:rsidRPr="0022280E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визуальном источнике и вещественном памятнике ключевые символы, образы;</w:t>
            </w:r>
          </w:p>
          <w:p w14:paraId="227F78BA" w14:textId="77777777" w:rsidR="00680B32" w:rsidRPr="0022280E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позицию автора письменного и визуального исторического источника.</w:t>
            </w:r>
          </w:p>
        </w:tc>
        <w:tc>
          <w:tcPr>
            <w:tcW w:w="1985" w:type="dxa"/>
          </w:tcPr>
          <w:p w14:paraId="0F473CCF" w14:textId="77777777" w:rsidR="00680B32" w:rsidRPr="0022280E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AF47E62" w14:textId="77777777" w:rsidR="00680B32" w:rsidRPr="0022280E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Наблюдение </w:t>
            </w:r>
          </w:p>
        </w:tc>
      </w:tr>
      <w:tr w:rsidR="00680B32" w:rsidRPr="0022280E" w14:paraId="3B75F464" w14:textId="77777777" w:rsidTr="00215CFB">
        <w:trPr>
          <w:trHeight w:val="3174"/>
        </w:trPr>
        <w:tc>
          <w:tcPr>
            <w:tcW w:w="8080" w:type="dxa"/>
          </w:tcPr>
          <w:p w14:paraId="54BCB2E4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6627A9F2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в эпоху Средневековья, их участниках;</w:t>
            </w:r>
          </w:p>
          <w:p w14:paraId="1AAF8FF1" w14:textId="77777777" w:rsidR="00680B32" w:rsidRPr="0022280E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      </w:r>
          </w:p>
          <w:p w14:paraId="5C31E106" w14:textId="77777777" w:rsidR="00680B32" w:rsidRPr="0022280E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средневековых обществах на Руси и в других странах;</w:t>
            </w:r>
          </w:p>
          <w:p w14:paraId="0092802B" w14:textId="77777777" w:rsidR="00680B32" w:rsidRPr="0022280E" w:rsidRDefault="00680B32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0F4BB50F" w14:textId="77777777" w:rsidR="00680B32" w:rsidRPr="0022280E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66DC635" w14:textId="77777777" w:rsidR="00680B32" w:rsidRPr="0022280E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59C8B8" w14:textId="77777777" w:rsidR="00680B32" w:rsidRPr="0022280E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680B32" w:rsidRPr="0022280E" w14:paraId="51C61539" w14:textId="77777777" w:rsidTr="00E43B32">
        <w:trPr>
          <w:trHeight w:val="5078"/>
        </w:trPr>
        <w:tc>
          <w:tcPr>
            <w:tcW w:w="8080" w:type="dxa"/>
          </w:tcPr>
          <w:p w14:paraId="372D66FD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3D4B666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      </w:r>
          </w:p>
          <w:p w14:paraId="7266539F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5AA30288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      </w:r>
          </w:p>
          <w:p w14:paraId="3AA4FA57" w14:textId="77777777" w:rsidR="00680B32" w:rsidRPr="0022280E" w:rsidRDefault="00680B32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      </w:r>
          </w:p>
        </w:tc>
        <w:tc>
          <w:tcPr>
            <w:tcW w:w="1985" w:type="dxa"/>
          </w:tcPr>
          <w:p w14:paraId="6624BAC3" w14:textId="77777777" w:rsidR="00680B32" w:rsidRPr="0022280E" w:rsidRDefault="00680B32" w:rsidP="00680B32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A1DBEE8" w14:textId="77777777" w:rsidR="00680B32" w:rsidRPr="0022280E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2318B9E" w14:textId="77777777" w:rsidR="00680B32" w:rsidRPr="0022280E" w:rsidRDefault="00680B32" w:rsidP="00680B3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2280E" w14:paraId="32DA9C08" w14:textId="77777777" w:rsidTr="00BC72B6">
        <w:trPr>
          <w:trHeight w:val="2539"/>
        </w:trPr>
        <w:tc>
          <w:tcPr>
            <w:tcW w:w="8080" w:type="dxa"/>
          </w:tcPr>
          <w:p w14:paraId="372909F8" w14:textId="77777777" w:rsidR="003D5AB1" w:rsidRPr="0022280E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3C7035E7" w14:textId="77777777" w:rsidR="003D5AB1" w:rsidRPr="0022280E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      </w:r>
          </w:p>
          <w:p w14:paraId="37D0AB58" w14:textId="77777777" w:rsidR="003D5AB1" w:rsidRPr="0022280E" w:rsidRDefault="003D5AB1" w:rsidP="00680B3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      </w:r>
          </w:p>
        </w:tc>
        <w:tc>
          <w:tcPr>
            <w:tcW w:w="1985" w:type="dxa"/>
          </w:tcPr>
          <w:p w14:paraId="5B4A334C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89ECCC4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225319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2280E" w14:paraId="322E1D19" w14:textId="77777777" w:rsidTr="00815A1E">
        <w:trPr>
          <w:trHeight w:val="1904"/>
        </w:trPr>
        <w:tc>
          <w:tcPr>
            <w:tcW w:w="8080" w:type="dxa"/>
          </w:tcPr>
          <w:p w14:paraId="07A0B05B" w14:textId="77777777" w:rsidR="003D5AB1" w:rsidRPr="0022280E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Применение исторических знаний:</w:t>
            </w:r>
          </w:p>
          <w:p w14:paraId="3A9A578B" w14:textId="77777777" w:rsidR="003D5AB1" w:rsidRPr="0022280E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      </w:r>
          </w:p>
          <w:p w14:paraId="4E1D4A15" w14:textId="77777777" w:rsidR="003D5AB1" w:rsidRPr="0022280E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Средних веков (в том числе на региональном материале).</w:t>
            </w:r>
          </w:p>
        </w:tc>
        <w:tc>
          <w:tcPr>
            <w:tcW w:w="1985" w:type="dxa"/>
          </w:tcPr>
          <w:p w14:paraId="54AFF89F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DE1C24D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8E7FC4E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6C731BF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  <w:p w14:paraId="32CC5E6E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</w:t>
            </w:r>
          </w:p>
          <w:p w14:paraId="654F66F8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22280E" w14:paraId="367DFB7B" w14:textId="77777777" w:rsidTr="00680B32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1C3A" w14:textId="77777777" w:rsidR="00783D5E" w:rsidRPr="0022280E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AB63B" w14:textId="77777777" w:rsidR="00B831AD" w:rsidRPr="0022280E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2280E" w14:paraId="201C441F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1A2575E0" w14:textId="77777777" w:rsidR="002D2472" w:rsidRPr="0022280E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075B2"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</w:p>
          <w:p w14:paraId="2A27E433" w14:textId="77777777" w:rsidR="00783D5E" w:rsidRPr="0022280E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5075B2"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76A397D" w14:textId="77777777" w:rsidR="00A60CE5" w:rsidRPr="0022280E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212C5CC2" w14:textId="77777777" w:rsidR="00A60CE5" w:rsidRPr="0022280E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DEF4AFB" w14:textId="77777777" w:rsidR="00A60CE5" w:rsidRPr="0022280E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3D5AB1" w:rsidRPr="0022280E" w14:paraId="3B9FE56B" w14:textId="77777777" w:rsidTr="00050221">
        <w:trPr>
          <w:trHeight w:val="2539"/>
        </w:trPr>
        <w:tc>
          <w:tcPr>
            <w:tcW w:w="8080" w:type="dxa"/>
          </w:tcPr>
          <w:p w14:paraId="776E10EE" w14:textId="77777777" w:rsidR="003D5AB1" w:rsidRPr="0022280E" w:rsidRDefault="003D5AB1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548C7917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Нового времени, их хронологические рамки;</w:t>
            </w:r>
          </w:p>
          <w:p w14:paraId="2C0E404C" w14:textId="77777777" w:rsidR="003D5AB1" w:rsidRPr="0022280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      </w:r>
          </w:p>
          <w:p w14:paraId="39C56E63" w14:textId="77777777" w:rsidR="003D5AB1" w:rsidRPr="0022280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XVI‒XVII вв.</w:t>
            </w:r>
          </w:p>
        </w:tc>
        <w:tc>
          <w:tcPr>
            <w:tcW w:w="1985" w:type="dxa"/>
          </w:tcPr>
          <w:p w14:paraId="6628B071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205CF25" w14:textId="77777777" w:rsidR="003D5AB1" w:rsidRPr="0022280E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3E88E16" w14:textId="77777777" w:rsidR="003D5AB1" w:rsidRPr="0022280E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2280E" w14:paraId="3E2F2CA5" w14:textId="77777777" w:rsidTr="00262A22">
        <w:trPr>
          <w:trHeight w:val="1904"/>
        </w:trPr>
        <w:tc>
          <w:tcPr>
            <w:tcW w:w="8080" w:type="dxa"/>
            <w:tcBorders>
              <w:top w:val="single" w:sz="4" w:space="0" w:color="auto"/>
            </w:tcBorders>
          </w:tcPr>
          <w:p w14:paraId="0031046E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383992B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XVI‒XVII вв.;</w:t>
            </w:r>
          </w:p>
          <w:p w14:paraId="1A980315" w14:textId="77777777" w:rsidR="003D5AB1" w:rsidRPr="0022280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      </w:r>
          </w:p>
        </w:tc>
        <w:tc>
          <w:tcPr>
            <w:tcW w:w="1985" w:type="dxa"/>
          </w:tcPr>
          <w:p w14:paraId="54BAF340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312C80D" w14:textId="77777777" w:rsidR="003D5AB1" w:rsidRPr="0022280E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91607C" w14:textId="77777777" w:rsidR="003D5AB1" w:rsidRPr="0022280E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2280E" w14:paraId="5AAE012B" w14:textId="77777777" w:rsidTr="00013476">
        <w:trPr>
          <w:trHeight w:val="2222"/>
        </w:trPr>
        <w:tc>
          <w:tcPr>
            <w:tcW w:w="8080" w:type="dxa"/>
          </w:tcPr>
          <w:p w14:paraId="32D0873D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04E10C13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14:paraId="4898F15F" w14:textId="77777777" w:rsidR="003D5AB1" w:rsidRPr="0022280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1985" w:type="dxa"/>
          </w:tcPr>
          <w:p w14:paraId="2E709364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FD340EA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566E25D3" w14:textId="77777777" w:rsidR="003D5AB1" w:rsidRPr="0022280E" w:rsidRDefault="003D5AB1" w:rsidP="003D5AB1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картой</w:t>
            </w:r>
          </w:p>
        </w:tc>
      </w:tr>
      <w:tr w:rsidR="003D5AB1" w:rsidRPr="0022280E" w14:paraId="2FE68D6E" w14:textId="77777777" w:rsidTr="00C05CA1">
        <w:trPr>
          <w:trHeight w:val="2856"/>
        </w:trPr>
        <w:tc>
          <w:tcPr>
            <w:tcW w:w="8080" w:type="dxa"/>
          </w:tcPr>
          <w:p w14:paraId="606FAF94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7AF9C41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письменных исторических источников (официальные, личные, литературные и другие);</w:t>
            </w:r>
          </w:p>
          <w:p w14:paraId="670A3B22" w14:textId="77777777" w:rsidR="003D5AB1" w:rsidRPr="0022280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обстоятельства и цель создания источника, раскрывать его информационную ценность;</w:t>
            </w:r>
          </w:p>
          <w:p w14:paraId="0E8B792C" w14:textId="77777777" w:rsidR="003D5AB1" w:rsidRPr="0022280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поиск информации в тексте письменного источника, визуальных и вещественных памятниках эпохи;</w:t>
            </w:r>
          </w:p>
          <w:p w14:paraId="17B43D17" w14:textId="77777777" w:rsidR="003D5AB1" w:rsidRPr="0022280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и систематизировать информацию из нескольких однотипных источников.</w:t>
            </w:r>
          </w:p>
        </w:tc>
        <w:tc>
          <w:tcPr>
            <w:tcW w:w="1985" w:type="dxa"/>
          </w:tcPr>
          <w:p w14:paraId="7898665B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9BAA72" w14:textId="77777777" w:rsidR="003D5AB1" w:rsidRPr="0022280E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3E694C8" w14:textId="77777777" w:rsidR="003D5AB1" w:rsidRPr="0022280E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2280E" w14:paraId="25E57309" w14:textId="77777777" w:rsidTr="008C00BA">
        <w:trPr>
          <w:trHeight w:val="3174"/>
        </w:trPr>
        <w:tc>
          <w:tcPr>
            <w:tcW w:w="8080" w:type="dxa"/>
          </w:tcPr>
          <w:p w14:paraId="3ACC8775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Историческое описание (реконструкция):</w:t>
            </w:r>
          </w:p>
          <w:p w14:paraId="53756CD1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XVI‒XVII вв., их участниках;</w:t>
            </w:r>
          </w:p>
          <w:p w14:paraId="5ADC7B8B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      </w:r>
          </w:p>
          <w:p w14:paraId="577C79BB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России и других странах в раннее Новое время;</w:t>
            </w:r>
          </w:p>
          <w:p w14:paraId="5D56ECE6" w14:textId="77777777" w:rsidR="003D5AB1" w:rsidRPr="0022280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6ACB17F5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62FB22" w14:textId="77777777" w:rsidR="003D5AB1" w:rsidRPr="0022280E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C48F4D5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2280E" w14:paraId="6EE3DA34" w14:textId="77777777" w:rsidTr="008C4FD1">
        <w:trPr>
          <w:trHeight w:val="4761"/>
        </w:trPr>
        <w:tc>
          <w:tcPr>
            <w:tcW w:w="8080" w:type="dxa"/>
          </w:tcPr>
          <w:p w14:paraId="6E7AEA12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7C72B184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      </w:r>
          </w:p>
          <w:p w14:paraId="57111441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4542F2D4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346A9A77" w14:textId="77777777" w:rsidR="003D5AB1" w:rsidRPr="0022280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85" w:type="dxa"/>
          </w:tcPr>
          <w:p w14:paraId="78B48CD6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18BE421" w14:textId="77777777" w:rsidR="003D5AB1" w:rsidRPr="0022280E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EBB9F87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2280E" w14:paraId="32D23E5C" w14:textId="77777777" w:rsidTr="00F92FB6">
        <w:trPr>
          <w:trHeight w:val="2539"/>
        </w:trPr>
        <w:tc>
          <w:tcPr>
            <w:tcW w:w="8080" w:type="dxa"/>
          </w:tcPr>
          <w:p w14:paraId="3636E6C4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733FBA00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      </w:r>
          </w:p>
          <w:p w14:paraId="6ECF992B" w14:textId="77777777" w:rsidR="003D5AB1" w:rsidRPr="0022280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      </w:r>
          </w:p>
        </w:tc>
        <w:tc>
          <w:tcPr>
            <w:tcW w:w="1985" w:type="dxa"/>
          </w:tcPr>
          <w:p w14:paraId="2D33FA89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E1F339C" w14:textId="77777777" w:rsidR="003D5AB1" w:rsidRPr="0022280E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E0BB958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2280E" w14:paraId="68B0F444" w14:textId="77777777" w:rsidTr="00447773">
        <w:trPr>
          <w:trHeight w:val="2856"/>
        </w:trPr>
        <w:tc>
          <w:tcPr>
            <w:tcW w:w="8080" w:type="dxa"/>
          </w:tcPr>
          <w:p w14:paraId="46AF1DA6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4711350F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      </w:r>
          </w:p>
          <w:p w14:paraId="7A2D4C6C" w14:textId="77777777" w:rsidR="003D5AB1" w:rsidRPr="0022280E" w:rsidRDefault="003D5AB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      </w:r>
          </w:p>
          <w:p w14:paraId="36D9D27B" w14:textId="77777777" w:rsidR="003D5AB1" w:rsidRPr="0022280E" w:rsidRDefault="003D5AB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XVI‒XVII вв. (в том числе на региональном материале).</w:t>
            </w:r>
          </w:p>
        </w:tc>
        <w:tc>
          <w:tcPr>
            <w:tcW w:w="1985" w:type="dxa"/>
          </w:tcPr>
          <w:p w14:paraId="5D6C8D47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74B968" w14:textId="77777777" w:rsidR="003D5AB1" w:rsidRPr="0022280E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0F991BE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158DA07" w14:textId="77777777" w:rsidR="003D5AB1" w:rsidRPr="0022280E" w:rsidRDefault="003D5AB1" w:rsidP="003D5AB1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</w:tbl>
    <w:p w14:paraId="6797B79B" w14:textId="77777777" w:rsidR="00F51DD6" w:rsidRPr="0022280E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26BAC85" w14:textId="77777777" w:rsidR="003D5AB1" w:rsidRPr="0022280E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7C643C8" w14:textId="77777777" w:rsidR="003D5AB1" w:rsidRPr="0022280E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4C2324D9" w14:textId="77777777" w:rsidR="003D5AB1" w:rsidRPr="0022280E" w:rsidRDefault="003D5AB1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9C1B62" w:rsidRPr="0022280E" w14:paraId="243A0C47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7B4986D3" w14:textId="77777777" w:rsidR="009C1B62" w:rsidRPr="0022280E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истории.</w:t>
            </w:r>
          </w:p>
          <w:p w14:paraId="4EC63F5E" w14:textId="77777777" w:rsidR="009C1B62" w:rsidRPr="0022280E" w:rsidRDefault="009C1B62" w:rsidP="00BD2D8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8 класс</w:t>
            </w:r>
          </w:p>
          <w:p w14:paraId="2679D696" w14:textId="77777777" w:rsidR="009C1B62" w:rsidRPr="0022280E" w:rsidRDefault="009C1B62" w:rsidP="00BD2D85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B29FF60" w14:textId="77777777" w:rsidR="009C1B62" w:rsidRPr="0022280E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536D946" w14:textId="77777777" w:rsidR="009C1B62" w:rsidRPr="0022280E" w:rsidRDefault="009C1B62" w:rsidP="00BD2D85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3D5AB1" w:rsidRPr="0022280E" w14:paraId="42B9AC0D" w14:textId="77777777" w:rsidTr="00544749">
        <w:trPr>
          <w:trHeight w:val="1587"/>
        </w:trPr>
        <w:tc>
          <w:tcPr>
            <w:tcW w:w="8080" w:type="dxa"/>
          </w:tcPr>
          <w:p w14:paraId="61F5BBF5" w14:textId="77777777" w:rsidR="003D5AB1" w:rsidRPr="0022280E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2B38A0BD" w14:textId="77777777" w:rsidR="003D5AB1" w:rsidRPr="0022280E" w:rsidRDefault="003D5AB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отечественной и всеобщей истории XVIII в.; определять их принадлежность к историческому периоду, этапу;</w:t>
            </w:r>
          </w:p>
          <w:p w14:paraId="367B3A5E" w14:textId="77777777" w:rsidR="003D5AB1" w:rsidRPr="0022280E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XVIII в.</w:t>
            </w:r>
          </w:p>
        </w:tc>
        <w:tc>
          <w:tcPr>
            <w:tcW w:w="1990" w:type="dxa"/>
          </w:tcPr>
          <w:p w14:paraId="307AFB78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0E03D5" w14:textId="77777777" w:rsidR="003D5AB1" w:rsidRPr="0022280E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B5E908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D5AB1" w:rsidRPr="0022280E" w14:paraId="4EDE5CEB" w14:textId="77777777" w:rsidTr="00544749">
        <w:trPr>
          <w:trHeight w:val="2103"/>
        </w:trPr>
        <w:tc>
          <w:tcPr>
            <w:tcW w:w="8080" w:type="dxa"/>
          </w:tcPr>
          <w:p w14:paraId="680A47E3" w14:textId="77777777" w:rsidR="003D5AB1" w:rsidRPr="0022280E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6D74AF25" w14:textId="77777777" w:rsidR="003D5AB1" w:rsidRPr="0022280E" w:rsidRDefault="003D5AB1" w:rsidP="00CF109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</w:t>
            </w:r>
            <w:r w:rsidRPr="0022280E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в.;</w:t>
            </w:r>
          </w:p>
          <w:p w14:paraId="30701CEC" w14:textId="77777777" w:rsidR="003D5AB1" w:rsidRPr="0022280E" w:rsidRDefault="003D5AB1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      </w:r>
          </w:p>
        </w:tc>
        <w:tc>
          <w:tcPr>
            <w:tcW w:w="1990" w:type="dxa"/>
          </w:tcPr>
          <w:p w14:paraId="58125496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243E9F0" w14:textId="77777777" w:rsidR="003D5AB1" w:rsidRPr="0022280E" w:rsidRDefault="003D5AB1" w:rsidP="003D5AB1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272882A" w14:textId="77777777" w:rsidR="003D5AB1" w:rsidRPr="0022280E" w:rsidRDefault="003D5AB1" w:rsidP="003D5AB1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9C1B62" w:rsidRPr="0022280E" w14:paraId="47117C72" w14:textId="77777777" w:rsidTr="00544749">
        <w:trPr>
          <w:trHeight w:val="346"/>
        </w:trPr>
        <w:tc>
          <w:tcPr>
            <w:tcW w:w="8080" w:type="dxa"/>
          </w:tcPr>
          <w:p w14:paraId="439F7CE9" w14:textId="77777777" w:rsidR="00346A66" w:rsidRPr="0022280E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с исторической картой: </w:t>
            </w:r>
          </w:p>
          <w:p w14:paraId="5887D2CE" w14:textId="77777777" w:rsidR="009C1B62" w:rsidRPr="0022280E" w:rsidRDefault="00346A66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      </w:r>
          </w:p>
        </w:tc>
        <w:tc>
          <w:tcPr>
            <w:tcW w:w="1990" w:type="dxa"/>
          </w:tcPr>
          <w:p w14:paraId="6DAF12B5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06D9CD7" w14:textId="77777777" w:rsidR="00544749" w:rsidRPr="0022280E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3826E44F" w14:textId="77777777" w:rsidR="009C1B62" w:rsidRPr="0022280E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22280E" w14:paraId="4AA9AF08" w14:textId="77777777" w:rsidTr="00544749">
        <w:trPr>
          <w:trHeight w:val="2856"/>
        </w:trPr>
        <w:tc>
          <w:tcPr>
            <w:tcW w:w="8080" w:type="dxa"/>
          </w:tcPr>
          <w:p w14:paraId="04E001C7" w14:textId="77777777" w:rsidR="00544749" w:rsidRPr="0022280E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20B0D309" w14:textId="77777777" w:rsidR="00544749" w:rsidRPr="0022280E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      </w:r>
          </w:p>
          <w:p w14:paraId="3A9CCC66" w14:textId="77777777" w:rsidR="00544749" w:rsidRPr="0022280E" w:rsidRDefault="00544749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объяснять назначение исторического источника, раскрывать его информационную ценность;</w:t>
            </w:r>
          </w:p>
          <w:p w14:paraId="2C5A2D83" w14:textId="77777777" w:rsidR="00544749" w:rsidRPr="0022280E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      </w:r>
          </w:p>
        </w:tc>
        <w:tc>
          <w:tcPr>
            <w:tcW w:w="1990" w:type="dxa"/>
          </w:tcPr>
          <w:p w14:paraId="1A90C6DF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F2A090B" w14:textId="77777777" w:rsidR="00544749" w:rsidRPr="0022280E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44749" w:rsidRPr="0022280E" w14:paraId="2954E732" w14:textId="77777777" w:rsidTr="00544749">
        <w:trPr>
          <w:trHeight w:val="3174"/>
        </w:trPr>
        <w:tc>
          <w:tcPr>
            <w:tcW w:w="8080" w:type="dxa"/>
          </w:tcPr>
          <w:p w14:paraId="6AAC9D0C" w14:textId="77777777" w:rsidR="00544749" w:rsidRPr="0022280E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7B11B8B6" w14:textId="77777777" w:rsidR="00544749" w:rsidRPr="0022280E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XVIII в., их участниках;</w:t>
            </w:r>
          </w:p>
          <w:p w14:paraId="71E818C6" w14:textId="77777777" w:rsidR="00544749" w:rsidRPr="0022280E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      </w:r>
          </w:p>
          <w:p w14:paraId="700B4B1A" w14:textId="77777777" w:rsidR="00544749" w:rsidRPr="0022280E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XVIII в.;</w:t>
            </w:r>
          </w:p>
          <w:p w14:paraId="7C4D294A" w14:textId="77777777" w:rsidR="00544749" w:rsidRPr="0022280E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 (в виде сообщения, аннотации).</w:t>
            </w:r>
          </w:p>
        </w:tc>
        <w:tc>
          <w:tcPr>
            <w:tcW w:w="1990" w:type="dxa"/>
          </w:tcPr>
          <w:p w14:paraId="3735FE09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D5F6661" w14:textId="77777777" w:rsidR="00544749" w:rsidRPr="0022280E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FE7592D" w14:textId="77777777" w:rsidR="00544749" w:rsidRPr="0022280E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22280E" w14:paraId="52115308" w14:textId="77777777" w:rsidTr="00544749">
        <w:trPr>
          <w:trHeight w:val="5713"/>
        </w:trPr>
        <w:tc>
          <w:tcPr>
            <w:tcW w:w="8080" w:type="dxa"/>
          </w:tcPr>
          <w:p w14:paraId="39362675" w14:textId="77777777" w:rsidR="00544749" w:rsidRPr="0022280E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6D6E204E" w14:textId="77777777" w:rsidR="00544749" w:rsidRPr="0022280E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      </w:r>
          </w:p>
          <w:p w14:paraId="34DA4D51" w14:textId="77777777" w:rsidR="00544749" w:rsidRPr="0022280E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35D4F55E" w14:textId="77777777" w:rsidR="00544749" w:rsidRPr="0022280E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45D5E1ED" w14:textId="77777777" w:rsidR="00544749" w:rsidRPr="0022280E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90" w:type="dxa"/>
          </w:tcPr>
          <w:p w14:paraId="39492594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633687F" w14:textId="77777777" w:rsidR="00544749" w:rsidRPr="0022280E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D3C9FC9" w14:textId="77777777" w:rsidR="00544749" w:rsidRPr="0022280E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9CABF14" w14:textId="77777777" w:rsidR="00544749" w:rsidRPr="0022280E" w:rsidRDefault="00544749" w:rsidP="00BD2D85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4749" w:rsidRPr="0022280E" w14:paraId="06C3FA77" w14:textId="77777777" w:rsidTr="00544749">
        <w:trPr>
          <w:trHeight w:val="2539"/>
        </w:trPr>
        <w:tc>
          <w:tcPr>
            <w:tcW w:w="8080" w:type="dxa"/>
          </w:tcPr>
          <w:p w14:paraId="7DAB41E7" w14:textId="77777777" w:rsidR="00544749" w:rsidRPr="0022280E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E0C3F9E" w14:textId="77777777" w:rsidR="00544749" w:rsidRPr="0022280E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      </w:r>
          </w:p>
          <w:p w14:paraId="26F15E40" w14:textId="77777777" w:rsidR="00544749" w:rsidRPr="0022280E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      </w:r>
          </w:p>
        </w:tc>
        <w:tc>
          <w:tcPr>
            <w:tcW w:w="1990" w:type="dxa"/>
          </w:tcPr>
          <w:p w14:paraId="14B98C87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D50D144" w14:textId="77777777" w:rsidR="00544749" w:rsidRPr="0022280E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78D65A" w14:textId="77777777" w:rsidR="00544749" w:rsidRPr="0022280E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22280E" w14:paraId="333C16C3" w14:textId="77777777" w:rsidTr="00544749">
        <w:trPr>
          <w:trHeight w:val="1904"/>
        </w:trPr>
        <w:tc>
          <w:tcPr>
            <w:tcW w:w="8080" w:type="dxa"/>
          </w:tcPr>
          <w:p w14:paraId="276C4A73" w14:textId="77777777" w:rsidR="00544749" w:rsidRPr="0022280E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0070DF7E" w14:textId="77777777" w:rsidR="00544749" w:rsidRPr="0022280E" w:rsidRDefault="00544749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      </w:r>
          </w:p>
          <w:p w14:paraId="053AA3B8" w14:textId="77777777" w:rsidR="00544749" w:rsidRPr="0022280E" w:rsidRDefault="00544749" w:rsidP="00BD2D85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XVIII в. (в том числе на региональном материале).</w:t>
            </w:r>
          </w:p>
        </w:tc>
        <w:tc>
          <w:tcPr>
            <w:tcW w:w="1990" w:type="dxa"/>
          </w:tcPr>
          <w:p w14:paraId="35A76D23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312ABE4" w14:textId="77777777" w:rsidR="00544749" w:rsidRPr="0022280E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E59320E" w14:textId="77777777" w:rsidR="00544749" w:rsidRPr="0022280E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EE2100A" w14:textId="77777777" w:rsidR="00544749" w:rsidRPr="0022280E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  <w:p w14:paraId="318E1804" w14:textId="77777777" w:rsidR="00544749" w:rsidRPr="0022280E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342115B" w14:textId="77777777" w:rsidR="001414A3" w:rsidRPr="0022280E" w:rsidRDefault="003A3AC8" w:rsidP="00ED6931">
      <w:pPr>
        <w:spacing w:line="276" w:lineRule="auto"/>
        <w:ind w:right="247"/>
        <w:jc w:val="center"/>
      </w:pPr>
      <w:r w:rsidRPr="0022280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ED6931" w:rsidRPr="0022280E" w14:paraId="74674312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38A093B8" w14:textId="77777777" w:rsidR="00ED6931" w:rsidRPr="0022280E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истории.</w:t>
            </w:r>
          </w:p>
          <w:p w14:paraId="034FD483" w14:textId="77777777" w:rsidR="00ED6931" w:rsidRPr="0022280E" w:rsidRDefault="00ED6931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289850D3" w14:textId="77777777" w:rsidR="00ED6931" w:rsidRPr="0022280E" w:rsidRDefault="00ED6931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76618113" w14:textId="77777777" w:rsidR="00ED6931" w:rsidRPr="0022280E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5A19F41" w14:textId="77777777" w:rsidR="00ED6931" w:rsidRPr="0022280E" w:rsidRDefault="00ED6931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544749" w:rsidRPr="0022280E" w14:paraId="1AA1F6EB" w14:textId="77777777" w:rsidTr="00544749">
        <w:trPr>
          <w:trHeight w:val="2539"/>
        </w:trPr>
        <w:tc>
          <w:tcPr>
            <w:tcW w:w="8080" w:type="dxa"/>
          </w:tcPr>
          <w:p w14:paraId="38850E2A" w14:textId="77777777" w:rsidR="00544749" w:rsidRPr="0022280E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37D2837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      </w:r>
          </w:p>
          <w:p w14:paraId="537CA058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синхронность (асинхронность) исторических процессов отечественной и всеобщей истории XIX ‒ начала XX в.;</w:t>
            </w:r>
          </w:p>
          <w:p w14:paraId="6F202C0E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последовательность событий отечественной и всеобщей истории XIX ‒ начала XX в. на основе анализа причинно-следственных связей.</w:t>
            </w:r>
          </w:p>
        </w:tc>
        <w:tc>
          <w:tcPr>
            <w:tcW w:w="1990" w:type="dxa"/>
          </w:tcPr>
          <w:p w14:paraId="4046F7FE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DA49C1E" w14:textId="77777777" w:rsidR="00544749" w:rsidRPr="0022280E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F062ABA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22280E" w14:paraId="73A86C5F" w14:textId="77777777" w:rsidTr="00544749">
        <w:trPr>
          <w:trHeight w:val="1904"/>
        </w:trPr>
        <w:tc>
          <w:tcPr>
            <w:tcW w:w="8080" w:type="dxa"/>
          </w:tcPr>
          <w:p w14:paraId="528A4493" w14:textId="77777777" w:rsidR="00544749" w:rsidRPr="0022280E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Знание исторических фактов, работа с фактами:</w:t>
            </w:r>
          </w:p>
          <w:p w14:paraId="1D75A5E1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 в.;</w:t>
            </w:r>
          </w:p>
          <w:p w14:paraId="4569607C" w14:textId="77777777" w:rsidR="00544749" w:rsidRPr="0022280E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      </w:r>
          </w:p>
        </w:tc>
        <w:tc>
          <w:tcPr>
            <w:tcW w:w="1990" w:type="dxa"/>
          </w:tcPr>
          <w:p w14:paraId="76A75447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5922D4" w14:textId="77777777" w:rsidR="00544749" w:rsidRPr="0022280E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299DC62" w14:textId="77777777" w:rsidR="00544749" w:rsidRPr="0022280E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22280E" w14:paraId="727D35F5" w14:textId="77777777" w:rsidTr="006C5F00">
        <w:trPr>
          <w:trHeight w:val="19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27160" w14:textId="77777777" w:rsidR="00544749" w:rsidRPr="0022280E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38D422E7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      </w:r>
          </w:p>
          <w:p w14:paraId="3D4BC625" w14:textId="77777777" w:rsidR="00544749" w:rsidRPr="0022280E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карты влияние географического фактора на развитие различных сфер жизни страны (группы стран).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1EFD4532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545B23" w14:textId="77777777" w:rsidR="00544749" w:rsidRPr="0022280E" w:rsidRDefault="00544749" w:rsidP="00544749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403954F6" w14:textId="77777777" w:rsidR="00544749" w:rsidRPr="0022280E" w:rsidRDefault="00544749" w:rsidP="0054474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картой</w:t>
            </w:r>
          </w:p>
        </w:tc>
      </w:tr>
      <w:tr w:rsidR="00544749" w:rsidRPr="0022280E" w14:paraId="60313FDF" w14:textId="77777777" w:rsidTr="006D33A6">
        <w:trPr>
          <w:trHeight w:val="4126"/>
        </w:trPr>
        <w:tc>
          <w:tcPr>
            <w:tcW w:w="8080" w:type="dxa"/>
          </w:tcPr>
          <w:p w14:paraId="488BFAFA" w14:textId="77777777" w:rsidR="00544749" w:rsidRPr="0022280E" w:rsidRDefault="00544749" w:rsidP="00ED69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D283624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      </w:r>
          </w:p>
          <w:p w14:paraId="4AB1DD71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тип и вид источника (письменного, визуального);</w:t>
            </w:r>
          </w:p>
          <w:p w14:paraId="24891424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14:paraId="39D6659F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      </w:r>
          </w:p>
          <w:p w14:paraId="7105559B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тексте письменных источников факты и интерпретации событий прошлого.</w:t>
            </w:r>
          </w:p>
        </w:tc>
        <w:tc>
          <w:tcPr>
            <w:tcW w:w="1990" w:type="dxa"/>
          </w:tcPr>
          <w:p w14:paraId="74B21B22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FC7E30E" w14:textId="77777777" w:rsidR="00544749" w:rsidRPr="0022280E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625E8C17" w14:textId="77777777" w:rsidR="00544749" w:rsidRPr="0022280E" w:rsidRDefault="00544749" w:rsidP="0054474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4749" w:rsidRPr="0022280E" w14:paraId="218BABBA" w14:textId="77777777" w:rsidTr="00746BC0">
        <w:trPr>
          <w:trHeight w:val="4126"/>
        </w:trPr>
        <w:tc>
          <w:tcPr>
            <w:tcW w:w="8080" w:type="dxa"/>
          </w:tcPr>
          <w:p w14:paraId="5C6C2EF8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D52BB95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      </w:r>
          </w:p>
          <w:p w14:paraId="29F314A7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      </w:r>
          </w:p>
          <w:p w14:paraId="6D6C161E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</w:t>
            </w:r>
          </w:p>
          <w:p w14:paraId="669979BA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      </w:r>
          </w:p>
        </w:tc>
        <w:tc>
          <w:tcPr>
            <w:tcW w:w="1990" w:type="dxa"/>
          </w:tcPr>
          <w:p w14:paraId="28DFC617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BBF1AF3" w14:textId="77777777" w:rsidR="00544749" w:rsidRPr="0022280E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D79B7C3" w14:textId="77777777" w:rsidR="00544749" w:rsidRPr="0022280E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22280E" w14:paraId="2DA71D47" w14:textId="77777777" w:rsidTr="00DB1F27">
        <w:trPr>
          <w:trHeight w:val="6030"/>
        </w:trPr>
        <w:tc>
          <w:tcPr>
            <w:tcW w:w="8080" w:type="dxa"/>
          </w:tcPr>
          <w:p w14:paraId="0647CA07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0B1E1EA7" w14:textId="77777777" w:rsidR="00544749" w:rsidRPr="0022280E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      </w:r>
          </w:p>
          <w:p w14:paraId="1D8A914F" w14:textId="77777777" w:rsidR="00544749" w:rsidRPr="0022280E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истории; соотносить общие понятия и факты;</w:t>
            </w:r>
          </w:p>
          <w:p w14:paraId="67F556B8" w14:textId="77777777" w:rsidR="00544749" w:rsidRPr="0022280E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      </w:r>
          </w:p>
          <w:p w14:paraId="4A0CB493" w14:textId="77777777" w:rsidR="00544749" w:rsidRPr="0022280E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      </w:r>
          </w:p>
        </w:tc>
        <w:tc>
          <w:tcPr>
            <w:tcW w:w="1990" w:type="dxa"/>
          </w:tcPr>
          <w:p w14:paraId="64783C2C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3A95CD7" w14:textId="77777777" w:rsidR="00544749" w:rsidRPr="0022280E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35BA3C9" w14:textId="77777777" w:rsidR="00544749" w:rsidRPr="0022280E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22280E" w14:paraId="2A7522E8" w14:textId="77777777" w:rsidTr="00A94166">
        <w:trPr>
          <w:trHeight w:val="3174"/>
        </w:trPr>
        <w:tc>
          <w:tcPr>
            <w:tcW w:w="8080" w:type="dxa"/>
          </w:tcPr>
          <w:p w14:paraId="7F1AFCAA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495BF7B9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      </w:r>
          </w:p>
          <w:p w14:paraId="683B58AF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степень убедительности предложенных точек зрения, формулировать и аргументировать свое мнение;</w:t>
            </w:r>
          </w:p>
          <w:p w14:paraId="47C621AB" w14:textId="77777777" w:rsidR="00544749" w:rsidRPr="0022280E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      </w:r>
          </w:p>
        </w:tc>
        <w:tc>
          <w:tcPr>
            <w:tcW w:w="1990" w:type="dxa"/>
          </w:tcPr>
          <w:p w14:paraId="17066CC6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C879EA0" w14:textId="77777777" w:rsidR="00544749" w:rsidRPr="0022280E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DD50E5" w14:textId="77777777" w:rsidR="00544749" w:rsidRPr="0022280E" w:rsidRDefault="00544749" w:rsidP="0054474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544749" w:rsidRPr="0022280E" w14:paraId="4F0091CE" w14:textId="77777777" w:rsidTr="0069088F">
        <w:trPr>
          <w:trHeight w:val="3174"/>
        </w:trPr>
        <w:tc>
          <w:tcPr>
            <w:tcW w:w="8080" w:type="dxa"/>
          </w:tcPr>
          <w:p w14:paraId="6AC8DD38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6DB9D5D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      </w:r>
          </w:p>
          <w:p w14:paraId="2230C18B" w14:textId="77777777" w:rsidR="00544749" w:rsidRPr="0022280E" w:rsidRDefault="00544749" w:rsidP="00724E4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XIX ‒ начала ХХ в. (в том числе на региональном материале);</w:t>
            </w:r>
          </w:p>
          <w:p w14:paraId="437DB349" w14:textId="77777777" w:rsidR="00544749" w:rsidRPr="0022280E" w:rsidRDefault="00544749" w:rsidP="00B33927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</w:t>
            </w:r>
          </w:p>
        </w:tc>
        <w:tc>
          <w:tcPr>
            <w:tcW w:w="1990" w:type="dxa"/>
          </w:tcPr>
          <w:p w14:paraId="4853BD6D" w14:textId="77777777" w:rsidR="00544749" w:rsidRPr="0022280E" w:rsidRDefault="00544749" w:rsidP="0054474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96EA7E" w14:textId="77777777" w:rsidR="00544749" w:rsidRPr="0022280E" w:rsidRDefault="00544749" w:rsidP="00544749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BAED331" w14:textId="77777777" w:rsidR="00544749" w:rsidRPr="0022280E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CE8DC76" w14:textId="77777777" w:rsidR="00544749" w:rsidRPr="0022280E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  <w:p w14:paraId="7C5E76CD" w14:textId="77777777" w:rsidR="00544749" w:rsidRPr="0022280E" w:rsidRDefault="00544749" w:rsidP="0054474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3E66513" w14:textId="77777777" w:rsidR="00CA7FAA" w:rsidRPr="0022280E" w:rsidRDefault="00CA7FAA" w:rsidP="00CA7FAA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CA7FAA" w:rsidRPr="0022280E" w14:paraId="762A850D" w14:textId="77777777" w:rsidTr="00544749">
        <w:trPr>
          <w:trHeight w:val="505"/>
        </w:trPr>
        <w:tc>
          <w:tcPr>
            <w:tcW w:w="7943" w:type="dxa"/>
            <w:shd w:val="clear" w:color="auto" w:fill="EAF1DD"/>
          </w:tcPr>
          <w:p w14:paraId="18C0708F" w14:textId="77777777" w:rsidR="00CA7FAA" w:rsidRPr="0022280E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введению в новейшую историю России.</w:t>
            </w:r>
          </w:p>
          <w:p w14:paraId="29AACB95" w14:textId="77777777" w:rsidR="00CA7FAA" w:rsidRPr="0022280E" w:rsidRDefault="00CA7FAA" w:rsidP="00B33927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1850DE5C" w14:textId="77777777" w:rsidR="00CA7FAA" w:rsidRPr="0022280E" w:rsidRDefault="00CA7FAA" w:rsidP="00B33927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</w:t>
            </w:r>
          </w:p>
        </w:tc>
        <w:tc>
          <w:tcPr>
            <w:tcW w:w="1990" w:type="dxa"/>
            <w:shd w:val="clear" w:color="auto" w:fill="EAF1DD"/>
          </w:tcPr>
          <w:p w14:paraId="716F30FB" w14:textId="77777777" w:rsidR="00CA7FAA" w:rsidRPr="0022280E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1B70AEA" w14:textId="77777777" w:rsidR="00CA7FAA" w:rsidRPr="0022280E" w:rsidRDefault="00CA7FAA" w:rsidP="00B33927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CA7FAA" w:rsidRPr="0022280E" w14:paraId="4EEBAE7E" w14:textId="77777777" w:rsidTr="00544749">
        <w:trPr>
          <w:trHeight w:val="254"/>
        </w:trPr>
        <w:tc>
          <w:tcPr>
            <w:tcW w:w="7943" w:type="dxa"/>
          </w:tcPr>
          <w:p w14:paraId="583F3FF4" w14:textId="77777777" w:rsidR="00CA7FAA" w:rsidRPr="0022280E" w:rsidRDefault="00CA7FAA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представления обучающихся о наиболее значимых событиях и процессах истории России XX — начала XXI в., </w:t>
            </w:r>
          </w:p>
        </w:tc>
        <w:tc>
          <w:tcPr>
            <w:tcW w:w="1990" w:type="dxa"/>
          </w:tcPr>
          <w:p w14:paraId="0D8553C7" w14:textId="77777777" w:rsidR="00CA7FAA" w:rsidRPr="0022280E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544749" w:rsidRPr="0022280E" w14:paraId="6DFBB81C" w14:textId="77777777" w:rsidTr="00544749">
        <w:trPr>
          <w:trHeight w:val="254"/>
        </w:trPr>
        <w:tc>
          <w:tcPr>
            <w:tcW w:w="7943" w:type="dxa"/>
          </w:tcPr>
          <w:p w14:paraId="4291F044" w14:textId="77777777" w:rsidR="00544749" w:rsidRPr="0022280E" w:rsidRDefault="00544749" w:rsidP="0054474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основные виды деятельности по получению и осмыслению нового знания, его интерпретации и применению в различных учебных и жизненных ситуациях.</w:t>
            </w:r>
          </w:p>
        </w:tc>
        <w:tc>
          <w:tcPr>
            <w:tcW w:w="1990" w:type="dxa"/>
          </w:tcPr>
          <w:p w14:paraId="73BB2808" w14:textId="77777777" w:rsidR="00544749" w:rsidRPr="0022280E" w:rsidRDefault="00544749" w:rsidP="00B33927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6CD2F817" w14:textId="77777777" w:rsidR="00F72AC2" w:rsidRPr="0022280E" w:rsidRDefault="00F72AC2" w:rsidP="00CA7FAA"/>
    <w:p w14:paraId="7484762D" w14:textId="77777777" w:rsidR="00F72AC2" w:rsidRPr="0022280E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280E">
        <w:rPr>
          <w:rFonts w:ascii="Times New Roman" w:hAnsi="Times New Roman"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 w14:paraId="18B684E0" w14:textId="77777777" w:rsidR="00F72AC2" w:rsidRPr="0022280E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22280E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2D1447D6" w14:textId="77777777" w:rsidR="00F72AC2" w:rsidRPr="0022280E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E14BB00" w14:textId="77777777" w:rsidR="00F72AC2" w:rsidRPr="0022280E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22280E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22280E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7C56DC2B" w14:textId="77777777" w:rsidR="00F72AC2" w:rsidRPr="0022280E" w:rsidRDefault="00F72AC2" w:rsidP="00F72AC2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2B49507D" w14:textId="77777777" w:rsidR="00F72AC2" w:rsidRPr="0022280E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22280E">
        <w:rPr>
          <w:rFonts w:ascii="Times New Roman" w:hAnsi="Times New Roman" w:cs="Times New Roman"/>
          <w:sz w:val="24"/>
          <w:szCs w:val="24"/>
        </w:rPr>
        <w:t xml:space="preserve">ставится, если ученик: </w:t>
      </w:r>
    </w:p>
    <w:p w14:paraId="36A1906C" w14:textId="77777777" w:rsidR="00F72AC2" w:rsidRPr="0022280E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6F2E3DDF" w14:textId="77777777" w:rsidR="00F72AC2" w:rsidRPr="0022280E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22280E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22280E">
        <w:rPr>
          <w:rFonts w:ascii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C088E85" w14:textId="77777777" w:rsidR="00F72AC2" w:rsidRPr="0022280E" w:rsidRDefault="00F72AC2" w:rsidP="00F72AC2">
      <w:pPr>
        <w:pStyle w:val="a3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4F505D8E" w14:textId="77777777" w:rsidR="00F72AC2" w:rsidRPr="0022280E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Оценка «3»</w:t>
      </w:r>
      <w:r w:rsidRPr="0022280E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5921F73D" w14:textId="77777777" w:rsidR="00F72AC2" w:rsidRPr="0022280E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22280E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22280E">
        <w:rPr>
          <w:rFonts w:ascii="Times New Roman" w:hAnsi="Times New Roman" w:cs="Times New Roman"/>
          <w:sz w:val="24"/>
          <w:szCs w:val="24"/>
        </w:rPr>
        <w:t xml:space="preserve">, фрагментарно, не всегда последовательно. </w:t>
      </w:r>
    </w:p>
    <w:p w14:paraId="0716B329" w14:textId="77777777" w:rsidR="00F72AC2" w:rsidRPr="0022280E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0CE3D0C3" w14:textId="77777777" w:rsidR="00F72AC2" w:rsidRPr="0022280E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1ACC8A68" w14:textId="77777777" w:rsidR="00F72AC2" w:rsidRPr="0022280E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33E668C9" w14:textId="77777777" w:rsidR="00F72AC2" w:rsidRPr="0022280E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294EB8EB" w14:textId="77777777" w:rsidR="00F72AC2" w:rsidRPr="0022280E" w:rsidRDefault="00F72AC2" w:rsidP="00F72AC2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C18D74D" w14:textId="77777777" w:rsidR="00F72AC2" w:rsidRPr="0022280E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22280E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70088D32" w14:textId="77777777" w:rsidR="00F72AC2" w:rsidRPr="0022280E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 w14:paraId="131DAA68" w14:textId="77777777" w:rsidR="00F72AC2" w:rsidRPr="0022280E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741F1957" w14:textId="77777777" w:rsidR="00F72AC2" w:rsidRPr="0022280E" w:rsidRDefault="00F72AC2" w:rsidP="00F72AC2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81C1C55" w14:textId="77777777" w:rsidR="00F72AC2" w:rsidRPr="0022280E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977E14B" w14:textId="77777777" w:rsidR="00F72AC2" w:rsidRPr="0022280E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280E">
        <w:rPr>
          <w:rFonts w:ascii="Times New Roman" w:hAnsi="Times New Roman" w:cs="Times New Roman"/>
          <w:i/>
          <w:iCs/>
          <w:sz w:val="24"/>
          <w:szCs w:val="24"/>
        </w:rPr>
        <w:t xml:space="preserve">Оценка тестов  </w:t>
      </w:r>
    </w:p>
    <w:p w14:paraId="270AA9C1" w14:textId="77777777" w:rsidR="00F72AC2" w:rsidRPr="0022280E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 w14:paraId="5F1F0ABB" w14:textId="77777777" w:rsidR="00F72AC2" w:rsidRPr="0022280E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«5» - 90 – 100%; </w:t>
      </w:r>
    </w:p>
    <w:p w14:paraId="44EB9BEC" w14:textId="77777777" w:rsidR="00F72AC2" w:rsidRPr="0022280E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«4» - 70 – 89%; </w:t>
      </w:r>
    </w:p>
    <w:p w14:paraId="1DC98D78" w14:textId="77777777" w:rsidR="00F72AC2" w:rsidRPr="0022280E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«3» - 50 – 69%; </w:t>
      </w:r>
    </w:p>
    <w:p w14:paraId="5844FB2D" w14:textId="77777777" w:rsidR="00F72AC2" w:rsidRPr="0022280E" w:rsidRDefault="00F72AC2" w:rsidP="00F72AC2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2280E">
        <w:rPr>
          <w:rFonts w:ascii="Times New Roman" w:hAnsi="Times New Roman" w:cs="Times New Roman"/>
          <w:sz w:val="24"/>
          <w:szCs w:val="24"/>
        </w:rPr>
        <w:t xml:space="preserve">«2» - 0 – 49 %. </w:t>
      </w:r>
    </w:p>
    <w:p w14:paraId="6964CB3B" w14:textId="55016BD8" w:rsidR="00CA7FAA" w:rsidRPr="0022280E" w:rsidRDefault="00CA7FAA" w:rsidP="00F72AC2">
      <w:pPr>
        <w:spacing w:after="0"/>
      </w:pPr>
    </w:p>
    <w:p w14:paraId="32932BB0" w14:textId="3B10B149" w:rsidR="00326D9C" w:rsidRPr="0022280E" w:rsidRDefault="00326D9C" w:rsidP="00326D9C"/>
    <w:p w14:paraId="0A6E084D" w14:textId="3A413017" w:rsidR="00326D9C" w:rsidRPr="0022280E" w:rsidRDefault="00326D9C" w:rsidP="00326D9C"/>
    <w:p w14:paraId="71DEAC15" w14:textId="067C97A5" w:rsidR="00326D9C" w:rsidRPr="0022280E" w:rsidRDefault="00326D9C" w:rsidP="00326D9C"/>
    <w:p w14:paraId="74D24BB6" w14:textId="42AF7CDA" w:rsidR="00326D9C" w:rsidRPr="0022280E" w:rsidRDefault="00326D9C" w:rsidP="00326D9C"/>
    <w:p w14:paraId="61559B39" w14:textId="2C30C65B" w:rsidR="00326D9C" w:rsidRPr="0022280E" w:rsidRDefault="00326D9C" w:rsidP="00326D9C"/>
    <w:p w14:paraId="66365312" w14:textId="4D1DB45A" w:rsidR="00326D9C" w:rsidRPr="0022280E" w:rsidRDefault="00326D9C" w:rsidP="00326D9C"/>
    <w:p w14:paraId="079CC03C" w14:textId="77777777" w:rsidR="00326D9C" w:rsidRPr="0022280E" w:rsidRDefault="00326D9C" w:rsidP="00326D9C"/>
    <w:p w14:paraId="28749F4C" w14:textId="77777777" w:rsidR="00326D9C" w:rsidRPr="0022280E" w:rsidRDefault="00326D9C" w:rsidP="00326D9C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2280E">
        <w:rPr>
          <w:rFonts w:ascii="Times New Roman" w:eastAsia="Times New Roman" w:hAnsi="Times New Roman" w:cs="Times New Roman"/>
          <w:sz w:val="24"/>
        </w:rPr>
        <w:lastRenderedPageBreak/>
        <w:tab/>
      </w:r>
      <w:r w:rsidRPr="0022280E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22280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22280E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22280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22280E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D0FF390" w14:textId="77777777" w:rsidR="00326D9C" w:rsidRPr="0022280E" w:rsidRDefault="00326D9C" w:rsidP="00326D9C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26D9C" w:rsidRPr="0022280E" w14:paraId="61F5DFA3" w14:textId="77777777" w:rsidTr="00F3424D">
        <w:trPr>
          <w:trHeight w:val="657"/>
        </w:trPr>
        <w:tc>
          <w:tcPr>
            <w:tcW w:w="3689" w:type="dxa"/>
          </w:tcPr>
          <w:p w14:paraId="07FFA3B2" w14:textId="77777777" w:rsidR="00326D9C" w:rsidRPr="0022280E" w:rsidRDefault="00326D9C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537A8F8" w14:textId="77777777" w:rsidR="00326D9C" w:rsidRPr="0022280E" w:rsidRDefault="00326D9C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35A32F8" w14:textId="77777777" w:rsidR="00326D9C" w:rsidRPr="0022280E" w:rsidRDefault="00326D9C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6623E1E" w14:textId="77777777" w:rsidR="00326D9C" w:rsidRPr="0022280E" w:rsidRDefault="00326D9C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326D9C" w:rsidRPr="0022280E" w14:paraId="63CF18E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9148C8" w14:textId="77777777" w:rsidR="00326D9C" w:rsidRPr="0022280E" w:rsidRDefault="00326D9C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280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0A1EEF5" w14:textId="77777777" w:rsidR="00326D9C" w:rsidRPr="0022280E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F58FFB9" w14:textId="77777777" w:rsidR="00326D9C" w:rsidRPr="0022280E" w:rsidRDefault="00326D9C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574A6D" w14:textId="77777777" w:rsidR="00326D9C" w:rsidRPr="0022280E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22280E" w14:paraId="66EF7C69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AFC3A6E" w14:textId="77777777" w:rsidR="00326D9C" w:rsidRPr="0022280E" w:rsidRDefault="00326D9C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95A4AE0" w14:textId="77777777" w:rsidR="00326D9C" w:rsidRPr="0022280E" w:rsidRDefault="00326D9C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F76710" w14:textId="77777777" w:rsidR="00326D9C" w:rsidRPr="0022280E" w:rsidRDefault="00326D9C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2280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939BC08" w14:textId="77777777" w:rsidR="00326D9C" w:rsidRPr="0022280E" w:rsidRDefault="00326D9C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22280E" w14:paraId="5D13C94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C84AB81" w14:textId="77777777" w:rsidR="00326D9C" w:rsidRPr="0022280E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8B421CB" w14:textId="77777777" w:rsidR="00326D9C" w:rsidRPr="0022280E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1814FDA" w14:textId="77777777" w:rsidR="00326D9C" w:rsidRPr="0022280E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E10F46" w14:textId="77777777" w:rsidR="00326D9C" w:rsidRPr="0022280E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22280E" w14:paraId="63ED7D19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B1E2C6B" w14:textId="77777777" w:rsidR="00326D9C" w:rsidRPr="0022280E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F9AED79" w14:textId="77777777" w:rsidR="00326D9C" w:rsidRPr="0022280E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595044F" w14:textId="77777777" w:rsidR="00326D9C" w:rsidRPr="0022280E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D3443C" w14:textId="77777777" w:rsidR="00326D9C" w:rsidRPr="0022280E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26D9C" w:rsidRPr="0022280E" w14:paraId="4122FAC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8E516FA" w14:textId="77777777" w:rsidR="00326D9C" w:rsidRPr="0022280E" w:rsidRDefault="00326D9C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7AF4810" w14:textId="77777777" w:rsidR="00326D9C" w:rsidRPr="0022280E" w:rsidRDefault="00326D9C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A6C8673" w14:textId="77777777" w:rsidR="00326D9C" w:rsidRPr="0022280E" w:rsidRDefault="00326D9C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22280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6EAE56" w14:textId="77777777" w:rsidR="00326D9C" w:rsidRPr="0022280E" w:rsidRDefault="00326D9C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22280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0"/>
    </w:tbl>
    <w:p w14:paraId="3D48AF29" w14:textId="77777777" w:rsidR="00326D9C" w:rsidRPr="0022280E" w:rsidRDefault="00326D9C" w:rsidP="00326D9C"/>
    <w:sectPr w:rsidR="00326D9C" w:rsidRPr="0022280E" w:rsidSect="003C4798">
      <w:headerReference w:type="default" r:id="rId8"/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BDD322" w14:textId="77777777" w:rsidR="00957B05" w:rsidRDefault="00957B05" w:rsidP="00A60CE5">
      <w:pPr>
        <w:spacing w:after="0" w:line="240" w:lineRule="auto"/>
      </w:pPr>
      <w:r>
        <w:separator/>
      </w:r>
    </w:p>
  </w:endnote>
  <w:endnote w:type="continuationSeparator" w:id="0">
    <w:p w14:paraId="5F2637B1" w14:textId="77777777" w:rsidR="00957B05" w:rsidRDefault="00957B05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346C7" w14:textId="77777777" w:rsidR="00957B05" w:rsidRDefault="00957B05" w:rsidP="00A60CE5">
      <w:pPr>
        <w:spacing w:after="0" w:line="240" w:lineRule="auto"/>
      </w:pPr>
      <w:r>
        <w:separator/>
      </w:r>
    </w:p>
  </w:footnote>
  <w:footnote w:type="continuationSeparator" w:id="0">
    <w:p w14:paraId="730301C9" w14:textId="77777777" w:rsidR="00957B05" w:rsidRDefault="00957B05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538C9" w14:textId="77777777" w:rsidR="007B034A" w:rsidRDefault="007B034A">
    <w:pPr>
      <w:pStyle w:val="a5"/>
    </w:pPr>
  </w:p>
  <w:p w14:paraId="196053DC" w14:textId="77777777" w:rsidR="007B034A" w:rsidRDefault="007B03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2280E"/>
    <w:rsid w:val="00232BA9"/>
    <w:rsid w:val="002472DA"/>
    <w:rsid w:val="00292A00"/>
    <w:rsid w:val="002A070A"/>
    <w:rsid w:val="002B130A"/>
    <w:rsid w:val="002D2472"/>
    <w:rsid w:val="00326D9C"/>
    <w:rsid w:val="003272F4"/>
    <w:rsid w:val="00346A66"/>
    <w:rsid w:val="0039681F"/>
    <w:rsid w:val="003A3AC8"/>
    <w:rsid w:val="003B776E"/>
    <w:rsid w:val="003C4798"/>
    <w:rsid w:val="003D5AB1"/>
    <w:rsid w:val="003E0446"/>
    <w:rsid w:val="003E161B"/>
    <w:rsid w:val="003F5F0E"/>
    <w:rsid w:val="0041190D"/>
    <w:rsid w:val="00487546"/>
    <w:rsid w:val="004C21B4"/>
    <w:rsid w:val="004E2B62"/>
    <w:rsid w:val="005075B2"/>
    <w:rsid w:val="00544749"/>
    <w:rsid w:val="00563BA5"/>
    <w:rsid w:val="00581365"/>
    <w:rsid w:val="005D0ECD"/>
    <w:rsid w:val="005D2C74"/>
    <w:rsid w:val="005F3E3B"/>
    <w:rsid w:val="006723A9"/>
    <w:rsid w:val="00680B32"/>
    <w:rsid w:val="006B5246"/>
    <w:rsid w:val="00724E4C"/>
    <w:rsid w:val="007344C6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57B05"/>
    <w:rsid w:val="009711BA"/>
    <w:rsid w:val="00986D3F"/>
    <w:rsid w:val="009C1B62"/>
    <w:rsid w:val="00A159CD"/>
    <w:rsid w:val="00A25AB4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A7FAA"/>
    <w:rsid w:val="00CD7681"/>
    <w:rsid w:val="00CE0FCD"/>
    <w:rsid w:val="00CF109F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50068"/>
    <w:rsid w:val="00F51DD6"/>
    <w:rsid w:val="00F63296"/>
    <w:rsid w:val="00F72AC2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7D11"/>
  <w15:docId w15:val="{849F57F2-ACD6-4372-AA34-27A0131D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F72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EFD51-2DE4-4991-9AE9-06C5DB119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3990</Words>
  <Characters>22744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53</cp:revision>
  <dcterms:created xsi:type="dcterms:W3CDTF">2024-07-06T09:58:00Z</dcterms:created>
  <dcterms:modified xsi:type="dcterms:W3CDTF">2024-12-20T12:32:00Z</dcterms:modified>
</cp:coreProperties>
</file>